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AB9F" w14:textId="77777777" w:rsidR="004A28CC" w:rsidRPr="005A6792" w:rsidRDefault="004A28CC" w:rsidP="004A28CC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Физикам запретят иметь несколько смартфонов, а пенсионеров лишат льгот?</w:t>
      </w:r>
    </w:p>
    <w:p w14:paraId="691BAEED" w14:textId="77777777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6612B4D4" w14:textId="77777777" w:rsidR="004A28CC" w:rsidRPr="005A6792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064E17">
        <w:rPr>
          <w:rFonts w:ascii="Times New Roman" w:hAnsi="Times New Roman"/>
          <w:i/>
          <w:iCs/>
        </w:rPr>
        <w:t>Представляем очередную подборку «</w:t>
      </w:r>
      <w:proofErr w:type="spellStart"/>
      <w:r w:rsidRPr="00064E17">
        <w:rPr>
          <w:rFonts w:ascii="Times New Roman" w:hAnsi="Times New Roman"/>
          <w:i/>
          <w:iCs/>
        </w:rPr>
        <w:t>антифейкньюс</w:t>
      </w:r>
      <w:proofErr w:type="spellEnd"/>
      <w:r w:rsidRPr="00064E17">
        <w:rPr>
          <w:rFonts w:ascii="Times New Roman" w:hAnsi="Times New Roman"/>
          <w:i/>
          <w:iCs/>
        </w:rPr>
        <w:t>». Собрали сомнительные новости и выяснили, что происходит на самом деле. Рассказываем, действительно ли все трассы в стране станут платными, а пенсионеры лишатся привычных преференций.</w:t>
      </w:r>
    </w:p>
    <w:p w14:paraId="76B01715" w14:textId="77777777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p w14:paraId="5C727A50" w14:textId="4251E062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5785D00D" wp14:editId="06749A58">
            <wp:extent cx="1430020" cy="506095"/>
            <wp:effectExtent l="0" t="0" r="0" b="8255"/>
            <wp:docPr id="1603964943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B284E" w14:textId="77777777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Фейк 1. Россиянам запретят иметь два смартфона</w:t>
      </w:r>
    </w:p>
    <w:p w14:paraId="42D5F8A0" w14:textId="77777777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В телеграм-каналах появились публикации, что скоро физики не смогут иметь два и более смартфона. Причина якобы в новом мессенджере. Логика следующая: люди планируют устанавливать МАХ на резервный телефон, а на постоянной основе пользоваться основным телефоном. Такой сценарий не устраивает создателей мессенджера, поэтому количество гаджетов на одного человека ограничат.</w:t>
      </w:r>
    </w:p>
    <w:p w14:paraId="25AFE61F" w14:textId="77777777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Как на самом деле. </w:t>
      </w:r>
      <w:r w:rsidRPr="00064E17">
        <w:rPr>
          <w:rFonts w:ascii="Times New Roman" w:hAnsi="Times New Roman"/>
        </w:rPr>
        <w:t>На официальных ресурсах не было и нет законопроекта об ограничении количества смартфонов — публикация оказалась фейком. Физики по-прежнему вправе владеть любым количеством гаджетов. При этом в России ввели ограничение на количество сим-карт, которые можно зарегистрировать на одного человека. </w:t>
      </w:r>
      <w:hyperlink r:id="rId5" w:tgtFrame="_blank" w:history="1">
        <w:r w:rsidRPr="00064E17">
          <w:rPr>
            <w:rStyle w:val="ac"/>
            <w:rFonts w:ascii="Times New Roman" w:hAnsi="Times New Roman"/>
          </w:rPr>
          <w:t>Федеральный закон от 08.08.2024 № 303-ФЗ</w:t>
        </w:r>
      </w:hyperlink>
      <w:r w:rsidRPr="00064E17">
        <w:rPr>
          <w:rFonts w:ascii="Times New Roman" w:hAnsi="Times New Roman"/>
        </w:rPr>
        <w:t> устанавливает, что россияне могут иметь до 20 номеров мобильной связи.</w:t>
      </w:r>
    </w:p>
    <w:p w14:paraId="681BFE7D" w14:textId="7CCD75EA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438B6FF8" wp14:editId="5EBC6722">
            <wp:extent cx="1430020" cy="506095"/>
            <wp:effectExtent l="0" t="0" r="0" b="8255"/>
            <wp:docPr id="180520317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EE957" w14:textId="77777777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Фейк 2. За перемещения по всем дорогам страны придется платить</w:t>
      </w:r>
    </w:p>
    <w:p w14:paraId="124A5F9D" w14:textId="77777777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Уже пару недель в сети гуляет новость, что к 2030 году все без исключения трассы России станут платными: водителям придется оплачивать каждый пройденный километр дороги. Такая информация появилась не на пустом месте, инициатива действительно реальная, но все не столь категорично.</w:t>
      </w:r>
    </w:p>
    <w:p w14:paraId="4A42B591" w14:textId="77777777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Как на самом деле. </w:t>
      </w:r>
      <w:r w:rsidRPr="00064E17">
        <w:rPr>
          <w:rFonts w:ascii="Times New Roman" w:hAnsi="Times New Roman"/>
        </w:rPr>
        <w:t xml:space="preserve">Предложение ввести платный проезд на всех дорогах России озвучил замглавы управления «Росавтодора» Денис Кирюхин. Инициатива прозвучала на международном форуме </w:t>
      </w:r>
      <w:proofErr w:type="spellStart"/>
      <w:r w:rsidRPr="00064E17">
        <w:rPr>
          <w:rFonts w:ascii="Times New Roman" w:hAnsi="Times New Roman"/>
        </w:rPr>
        <w:t>Kazan</w:t>
      </w:r>
      <w:proofErr w:type="spellEnd"/>
      <w:r w:rsidRPr="00064E17">
        <w:rPr>
          <w:rFonts w:ascii="Times New Roman" w:hAnsi="Times New Roman"/>
        </w:rPr>
        <w:t xml:space="preserve"> Digital Week. →kazandigitalweek.com/</w:t>
      </w:r>
    </w:p>
    <w:p w14:paraId="7C3C69F8" w14:textId="77777777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Минтранс идею «Росавтодора» не поддержал. Позже ведомство опровергло слухи о том, что к 2030 году введут плату за проезд по всем дорогам России. В Минтрансе отметили, что инициативу не обсуждают и не рассматривают. Это было мнение одного из спикеров в ходе дискуссии, не более того.</w:t>
      </w:r>
    </w:p>
    <w:p w14:paraId="34BA3752" w14:textId="4EE4A9F2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5753507D" wp14:editId="07687F34">
            <wp:extent cx="1430020" cy="506095"/>
            <wp:effectExtent l="0" t="0" r="0" b="8255"/>
            <wp:docPr id="199791106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911BD" w14:textId="77777777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Фейк 3. Пенсионеров лишают привычных льгот и преференций</w:t>
      </w:r>
    </w:p>
    <w:p w14:paraId="165A6E68" w14:textId="77777777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По сети распространился ролик с нашумевшим заголовком «7 новых законов для пенсионеров в 2026 году». В видео перечисляют изменения, которые коснутся российских пенсионеров с 1 января будущего года. Главная мысль видеоролика в том, что якобы отменят большинство льгот для пожилых людей. Например, единую федеральную стоимость пенсионного балла, льготный проезд, послабления по налогу на имущество.</w:t>
      </w:r>
    </w:p>
    <w:p w14:paraId="264A5118" w14:textId="77777777" w:rsidR="004A28CC" w:rsidRPr="005A6792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Также в списке шокирующих изменений:</w:t>
      </w:r>
    </w:p>
    <w:p w14:paraId="0C15B9DF" w14:textId="77777777" w:rsidR="004A28CC" w:rsidRPr="005A6792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— рост тарифов на коммуналку для одиноких пенсионеров;</w:t>
      </w:r>
    </w:p>
    <w:p w14:paraId="388863AC" w14:textId="77777777" w:rsidR="004A28CC" w:rsidRPr="005A6792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— увеличение минимального трудового стажа для пенсии;</w:t>
      </w:r>
    </w:p>
    <w:p w14:paraId="63649825" w14:textId="77777777" w:rsidR="004A28CC" w:rsidRPr="005A6792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— перевод всех выплат на банковские карты;</w:t>
      </w:r>
    </w:p>
    <w:p w14:paraId="252DBB67" w14:textId="77777777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— введение предварительной записи через портал «Госуслуги», чтобы получать рецепты на льготные препараты.</w:t>
      </w:r>
    </w:p>
    <w:p w14:paraId="667B30D6" w14:textId="77777777" w:rsidR="004A28CC" w:rsidRPr="00064E17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  <w:b/>
          <w:bCs/>
        </w:rPr>
        <w:t>Как на самом деле. </w:t>
      </w:r>
      <w:r w:rsidRPr="00064E17">
        <w:rPr>
          <w:rFonts w:ascii="Times New Roman" w:hAnsi="Times New Roman"/>
        </w:rPr>
        <w:t>Ролик об изменениях для пенсионеров не имеет ничего общего с действительностью. Каких-либо инициатив и тем более законопроектов об отмене преференций для пенсионеров в Госдуму не вносили. Например, пенсионеры по-прежнему вправе не платить налог на один объект имущества каждого вида (</w:t>
      </w:r>
      <w:hyperlink r:id="rId6" w:anchor="XA00RU02OJ" w:tgtFrame="_blank" w:history="1">
        <w:r w:rsidRPr="00064E17">
          <w:rPr>
            <w:rStyle w:val="ac"/>
            <w:rFonts w:ascii="Times New Roman" w:hAnsi="Times New Roman"/>
          </w:rPr>
          <w:t>подп. 10 п. 1 ст. 407 НК</w:t>
        </w:r>
      </w:hyperlink>
      <w:r w:rsidRPr="00064E17">
        <w:rPr>
          <w:rFonts w:ascii="Times New Roman" w:hAnsi="Times New Roman"/>
        </w:rPr>
        <w:t>)</w:t>
      </w:r>
    </w:p>
    <w:p w14:paraId="1F0D7A74" w14:textId="77777777" w:rsidR="004A28CC" w:rsidRPr="005A6792" w:rsidRDefault="004A28CC" w:rsidP="004A28C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5CCF2BAA" w:rsidR="00B04A91" w:rsidRPr="004A28CC" w:rsidRDefault="004A28CC" w:rsidP="004A28CC">
      <w:pPr>
        <w:tabs>
          <w:tab w:val="num" w:pos="426"/>
        </w:tabs>
        <w:spacing w:after="0" w:line="240" w:lineRule="auto"/>
        <w:ind w:firstLine="284"/>
        <w:jc w:val="right"/>
      </w:pPr>
      <w:r w:rsidRPr="005A6792">
        <w:rPr>
          <w:rFonts w:ascii="Times New Roman" w:hAnsi="Times New Roman"/>
        </w:rPr>
        <w:t>Журнал «Главбух» №21, 2025 г.</w:t>
      </w:r>
    </w:p>
    <w:sectPr w:rsidR="00B04A91" w:rsidRPr="004A28CC" w:rsidSect="007338D4">
      <w:pgSz w:w="11906" w:h="16838"/>
      <w:pgMar w:top="993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021000"/>
    <w:rsid w:val="000D5A1E"/>
    <w:rsid w:val="001B781B"/>
    <w:rsid w:val="00215E42"/>
    <w:rsid w:val="003044BA"/>
    <w:rsid w:val="003416BA"/>
    <w:rsid w:val="00473343"/>
    <w:rsid w:val="004A28CC"/>
    <w:rsid w:val="005535F1"/>
    <w:rsid w:val="00597536"/>
    <w:rsid w:val="007031DF"/>
    <w:rsid w:val="007338D4"/>
    <w:rsid w:val="007F6B9A"/>
    <w:rsid w:val="009A4717"/>
    <w:rsid w:val="009E2159"/>
    <w:rsid w:val="00B04A91"/>
    <w:rsid w:val="00B96F57"/>
    <w:rsid w:val="00BB5EE6"/>
    <w:rsid w:val="00CB1E97"/>
    <w:rsid w:val="00CD0465"/>
    <w:rsid w:val="00D34DC6"/>
    <w:rsid w:val="00D66071"/>
    <w:rsid w:val="00E1408B"/>
    <w:rsid w:val="00FB359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9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765862&amp;anchor=XA00RU02OJ" TargetMode="External"/><Relationship Id="rId5" Type="http://schemas.openxmlformats.org/officeDocument/2006/relationships/hyperlink" Target="https://e.glavbukh.ru/npd-doc?npmid=99&amp;npid=130689014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2025-11-07T10:56:00Z</dcterms:created>
  <dcterms:modified xsi:type="dcterms:W3CDTF">2025-11-07T10:56:00Z</dcterms:modified>
</cp:coreProperties>
</file>